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9DEB4" w14:textId="01F57C43"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Pr>
          <w:rFonts w:ascii="Arial" w:eastAsia="Times New Roman" w:hAnsi="Arial" w:cs="Arial"/>
          <w:b/>
          <w:bCs/>
          <w:color w:val="222222"/>
          <w:kern w:val="0"/>
          <w:sz w:val="24"/>
          <w:szCs w:val="24"/>
          <w:lang w:eastAsia="it-IT"/>
          <w14:ligatures w14:val="none"/>
        </w:rPr>
        <w:t>Tour</w:t>
      </w:r>
      <w:r w:rsidRPr="004C7B9B">
        <w:rPr>
          <w:rFonts w:ascii="Arial" w:eastAsia="Times New Roman" w:hAnsi="Arial" w:cs="Arial"/>
          <w:b/>
          <w:bCs/>
          <w:color w:val="222222"/>
          <w:kern w:val="0"/>
          <w:sz w:val="24"/>
          <w:szCs w:val="24"/>
          <w:lang w:eastAsia="it-IT"/>
          <w14:ligatures w14:val="none"/>
        </w:rPr>
        <w:t xml:space="preserve"> dei Balcani</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Il tour Taste of the </w:t>
      </w:r>
      <w:proofErr w:type="spellStart"/>
      <w:r w:rsidRPr="004C7B9B">
        <w:rPr>
          <w:rFonts w:ascii="Arial" w:eastAsia="Times New Roman" w:hAnsi="Arial" w:cs="Arial"/>
          <w:color w:val="222222"/>
          <w:kern w:val="0"/>
          <w:sz w:val="24"/>
          <w:szCs w:val="24"/>
          <w:lang w:eastAsia="it-IT"/>
          <w14:ligatures w14:val="none"/>
        </w:rPr>
        <w:t>Balkans</w:t>
      </w:r>
      <w:proofErr w:type="spellEnd"/>
      <w:r w:rsidRPr="004C7B9B">
        <w:rPr>
          <w:rFonts w:ascii="Arial" w:eastAsia="Times New Roman" w:hAnsi="Arial" w:cs="Arial"/>
          <w:color w:val="222222"/>
          <w:kern w:val="0"/>
          <w:sz w:val="24"/>
          <w:szCs w:val="24"/>
          <w:lang w:eastAsia="it-IT"/>
          <w14:ligatures w14:val="none"/>
        </w:rPr>
        <w:t xml:space="preserve"> mostra i migliori siti storici e culturali in Grecia, Albania, Montenegro, Croazia, ammirando alcuni splendidi paesaggi costieri e montani lungo il percorso. Partiamo dalla capitale della Grecia, Atene, famosa per i suoi antichi monumenti come l'Acropoli, l'Arco di Adriano e il Tempio di Zeus, che visiteremo durante il nostro tempo qui. Dopo aver trascorso un </w:t>
      </w:r>
      <w:proofErr w:type="spellStart"/>
      <w:r w:rsidRPr="004C7B9B">
        <w:rPr>
          <w:rFonts w:ascii="Arial" w:eastAsia="Times New Roman" w:hAnsi="Arial" w:cs="Arial"/>
          <w:color w:val="222222"/>
          <w:kern w:val="0"/>
          <w:sz w:val="24"/>
          <w:szCs w:val="24"/>
          <w:lang w:eastAsia="it-IT"/>
          <w14:ligatures w14:val="none"/>
        </w:rPr>
        <w:t>po</w:t>
      </w:r>
      <w:proofErr w:type="spellEnd"/>
      <w:r w:rsidRPr="004C7B9B">
        <w:rPr>
          <w:rFonts w:ascii="Arial" w:eastAsia="Times New Roman" w:hAnsi="Arial" w:cs="Arial"/>
          <w:color w:val="222222"/>
          <w:kern w:val="0"/>
          <w:sz w:val="24"/>
          <w:szCs w:val="24"/>
          <w:lang w:eastAsia="it-IT"/>
          <w14:ligatures w14:val="none"/>
        </w:rPr>
        <w:t xml:space="preserve"> 'di tempo nella capitale, ci dirigiamo verso lo splendido scenario di Meteora, che ospita 24 monasteri in cima alle montagne, sei dei quali sono ancora in uso, rendendolo uno dei complessi monastici più importanti degli ortodossi orientali fede. Dalla Grecia, viaggiamo in Albania per una breve visita, viaggiamo a </w:t>
      </w:r>
      <w:proofErr w:type="spellStart"/>
      <w:r w:rsidRPr="004C7B9B">
        <w:rPr>
          <w:rFonts w:ascii="Arial" w:eastAsia="Times New Roman" w:hAnsi="Arial" w:cs="Arial"/>
          <w:color w:val="222222"/>
          <w:kern w:val="0"/>
          <w:sz w:val="24"/>
          <w:szCs w:val="24"/>
          <w:lang w:eastAsia="it-IT"/>
          <w14:ligatures w14:val="none"/>
        </w:rPr>
        <w:t>Gjirokastra</w:t>
      </w:r>
      <w:proofErr w:type="spellEnd"/>
      <w:r w:rsidRPr="004C7B9B">
        <w:rPr>
          <w:rFonts w:ascii="Arial" w:eastAsia="Times New Roman" w:hAnsi="Arial" w:cs="Arial"/>
          <w:color w:val="222222"/>
          <w:kern w:val="0"/>
          <w:sz w:val="24"/>
          <w:szCs w:val="24"/>
          <w:lang w:eastAsia="it-IT"/>
          <w14:ligatures w14:val="none"/>
        </w:rPr>
        <w:t xml:space="preserve"> prima di trascorrere un </w:t>
      </w:r>
      <w:proofErr w:type="spellStart"/>
      <w:r w:rsidRPr="004C7B9B">
        <w:rPr>
          <w:rFonts w:ascii="Arial" w:eastAsia="Times New Roman" w:hAnsi="Arial" w:cs="Arial"/>
          <w:color w:val="222222"/>
          <w:kern w:val="0"/>
          <w:sz w:val="24"/>
          <w:szCs w:val="24"/>
          <w:lang w:eastAsia="it-IT"/>
          <w14:ligatures w14:val="none"/>
        </w:rPr>
        <w:t>po</w:t>
      </w:r>
      <w:proofErr w:type="spellEnd"/>
      <w:r w:rsidRPr="004C7B9B">
        <w:rPr>
          <w:rFonts w:ascii="Arial" w:eastAsia="Times New Roman" w:hAnsi="Arial" w:cs="Arial"/>
          <w:color w:val="222222"/>
          <w:kern w:val="0"/>
          <w:sz w:val="24"/>
          <w:szCs w:val="24"/>
          <w:lang w:eastAsia="it-IT"/>
          <w14:ligatures w14:val="none"/>
        </w:rPr>
        <w:t xml:space="preserve"> 'di tempo in una delle città più soleggiate d'Europa, Tirana. Poi andremo a </w:t>
      </w:r>
      <w:proofErr w:type="spellStart"/>
      <w:r w:rsidRPr="004C7B9B">
        <w:rPr>
          <w:rFonts w:ascii="Arial" w:eastAsia="Times New Roman" w:hAnsi="Arial" w:cs="Arial"/>
          <w:color w:val="222222"/>
          <w:kern w:val="0"/>
          <w:sz w:val="24"/>
          <w:szCs w:val="24"/>
          <w:lang w:eastAsia="it-IT"/>
          <w14:ligatures w14:val="none"/>
        </w:rPr>
        <w:t>Kotor</w:t>
      </w:r>
      <w:proofErr w:type="spellEnd"/>
      <w:r w:rsidRPr="004C7B9B">
        <w:rPr>
          <w:rFonts w:ascii="Arial" w:eastAsia="Times New Roman" w:hAnsi="Arial" w:cs="Arial"/>
          <w:color w:val="222222"/>
          <w:kern w:val="0"/>
          <w:sz w:val="24"/>
          <w:szCs w:val="24"/>
          <w:lang w:eastAsia="it-IT"/>
          <w14:ligatures w14:val="none"/>
        </w:rPr>
        <w:t>, in Montenegro, che è stata dichiarata Patrimonio dell'Umanità dall'UNESCO dal 1979 grazie alla sua splendida architettura ben conservata e poi visiteremo la città vecchia di Dubrovnik, la "Perla dell'Adriatico", situata sulla costa dalmata. costa, divenne un'importante potenza del Mar Mediterraneo a partire dal XIII secolo.</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b/>
          <w:bCs/>
          <w:color w:val="222222"/>
          <w:kern w:val="0"/>
          <w:sz w:val="24"/>
          <w:szCs w:val="24"/>
          <w:lang w:eastAsia="it-IT"/>
          <w14:ligatures w14:val="none"/>
        </w:rPr>
        <w:t>GIORNO 1: ARRIVO IN GRECIA - ATENE (40 KM)</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Al tuo arrivo all'aeroporto di Atene, un nostro rappresentante ti accoglierà e ti trasferirà al tuo hotel nel centro della città. Il tour ci porta in un viaggio attraverso la città di Atene, visitando lo stadio </w:t>
      </w:r>
      <w:proofErr w:type="spellStart"/>
      <w:r w:rsidRPr="004C7B9B">
        <w:rPr>
          <w:rFonts w:ascii="Arial" w:eastAsia="Times New Roman" w:hAnsi="Arial" w:cs="Arial"/>
          <w:color w:val="222222"/>
          <w:kern w:val="0"/>
          <w:sz w:val="24"/>
          <w:szCs w:val="24"/>
          <w:lang w:eastAsia="it-IT"/>
          <w14:ligatures w14:val="none"/>
        </w:rPr>
        <w:t>Panathinaiko</w:t>
      </w:r>
      <w:proofErr w:type="spellEnd"/>
      <w:r w:rsidRPr="004C7B9B">
        <w:rPr>
          <w:rFonts w:ascii="Arial" w:eastAsia="Times New Roman" w:hAnsi="Arial" w:cs="Arial"/>
          <w:color w:val="222222"/>
          <w:kern w:val="0"/>
          <w:sz w:val="24"/>
          <w:szCs w:val="24"/>
          <w:lang w:eastAsia="it-IT"/>
          <w14:ligatures w14:val="none"/>
        </w:rPr>
        <w:t xml:space="preserve"> in marmo, che ha ospitato le prime Olimpiadi moderne nel 1896 prima di raggiungere il Tempio di Zeus Olimpio, costruito nel corso di diversi secoli a partire dal 174 a.C. e solo finalmente completato dall'imperatore romano Adriano nel 131 d.C. Visita anche l'Arco di Adriano, gli edifici del Parlamento, il monumento al Milite Ignoto, l'Accademia, l'Università, la Biblioteca Nazionale e Piazza della Costituzione. Nel corso della giornata, ci dirigiamo verso l'Acropoli, il Tempio di Atena Nike, l'Eretteo e il Partenone che furono costruiti tra il 447 e il 438 a.C. sebbene la decorazione dell'edificio sia continuata fino al 432 a.C. Pernottamento ad Atene. </w:t>
      </w:r>
    </w:p>
    <w:p w14:paraId="41C192B5"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sidRPr="004C7B9B">
        <w:rPr>
          <w:rFonts w:ascii="Arial" w:eastAsia="Times New Roman" w:hAnsi="Arial" w:cs="Arial"/>
          <w:color w:val="222222"/>
          <w:kern w:val="0"/>
          <w:sz w:val="24"/>
          <w:szCs w:val="24"/>
          <w:lang w:eastAsia="it-IT"/>
          <w14:ligatures w14:val="none"/>
        </w:rPr>
        <w:t>Pernottamento ad Atene.</w:t>
      </w:r>
    </w:p>
    <w:p w14:paraId="3A25F236"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p>
    <w:p w14:paraId="5CC9CDE5"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sidRPr="004C7B9B">
        <w:rPr>
          <w:rFonts w:ascii="Arial" w:eastAsia="Times New Roman" w:hAnsi="Arial" w:cs="Arial"/>
          <w:b/>
          <w:bCs/>
          <w:color w:val="222222"/>
          <w:kern w:val="0"/>
          <w:sz w:val="24"/>
          <w:szCs w:val="24"/>
          <w:lang w:eastAsia="it-IT"/>
          <w14:ligatures w14:val="none"/>
        </w:rPr>
        <w:t>GIORNO 2: ATENE - METEORA (UNESCO) (355 KM)</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Dopo colazione andremo a Meteora, uno dei complessi più significativi della fede ortodossa orientale. Sede di 24 monasteri in cima a una montagna, sei dei quali sono ancora in uso oggi, ti offre un'opportunità perfetta per ammirare la bellezza della natura e il desiderio dell'uomo di connettersi con il divino. Dopo aver trascorso un </w:t>
      </w:r>
      <w:proofErr w:type="spellStart"/>
      <w:r w:rsidRPr="004C7B9B">
        <w:rPr>
          <w:rFonts w:ascii="Arial" w:eastAsia="Times New Roman" w:hAnsi="Arial" w:cs="Arial"/>
          <w:color w:val="222222"/>
          <w:kern w:val="0"/>
          <w:sz w:val="24"/>
          <w:szCs w:val="24"/>
          <w:lang w:eastAsia="it-IT"/>
          <w14:ligatures w14:val="none"/>
        </w:rPr>
        <w:t>po</w:t>
      </w:r>
      <w:proofErr w:type="spellEnd"/>
      <w:r w:rsidRPr="004C7B9B">
        <w:rPr>
          <w:rFonts w:ascii="Arial" w:eastAsia="Times New Roman" w:hAnsi="Arial" w:cs="Arial"/>
          <w:color w:val="222222"/>
          <w:kern w:val="0"/>
          <w:sz w:val="24"/>
          <w:szCs w:val="24"/>
          <w:lang w:eastAsia="it-IT"/>
          <w14:ligatures w14:val="none"/>
        </w:rPr>
        <w:t xml:space="preserve"> 'di tempo a Meteora, ci dirigiamo verso il villaggio di </w:t>
      </w:r>
      <w:proofErr w:type="spellStart"/>
      <w:r w:rsidRPr="004C7B9B">
        <w:rPr>
          <w:rFonts w:ascii="Arial" w:eastAsia="Times New Roman" w:hAnsi="Arial" w:cs="Arial"/>
          <w:color w:val="222222"/>
          <w:kern w:val="0"/>
          <w:sz w:val="24"/>
          <w:szCs w:val="24"/>
          <w:lang w:eastAsia="it-IT"/>
          <w14:ligatures w14:val="none"/>
        </w:rPr>
        <w:t>Kalambaka</w:t>
      </w:r>
      <w:proofErr w:type="spellEnd"/>
      <w:r w:rsidRPr="004C7B9B">
        <w:rPr>
          <w:rFonts w:ascii="Arial" w:eastAsia="Times New Roman" w:hAnsi="Arial" w:cs="Arial"/>
          <w:color w:val="222222"/>
          <w:kern w:val="0"/>
          <w:sz w:val="24"/>
          <w:szCs w:val="24"/>
          <w:lang w:eastAsia="it-IT"/>
          <w14:ligatures w14:val="none"/>
        </w:rPr>
        <w:t>, che si trova alla base delle imponenti rocce di Meteora. È possibile esplorare il vecchio e pittoresco quartiere della città, con strette strade acciottolate e case tradizionali, alcune delle quali costruite proprio accanto alle rocce. Pernottamento a Meteora.</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b/>
          <w:bCs/>
          <w:color w:val="222222"/>
          <w:kern w:val="0"/>
          <w:sz w:val="24"/>
          <w:szCs w:val="24"/>
          <w:lang w:eastAsia="it-IT"/>
          <w14:ligatures w14:val="none"/>
        </w:rPr>
        <w:t>GIORNO 3: METEORA (UNESCO) - IOANNINA - GJIROKASTRA (UNESCO (195 KM)</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Dopo colazione lasciamo la Grecia e ci dirigiamo verso l'Albania ma prima ci fermeremo a Ioannina. Ioannina è una delle città più incantevoli della Grecia, bella e ricca di storia, costruita sulle rive del Lago </w:t>
      </w:r>
      <w:proofErr w:type="spellStart"/>
      <w:r w:rsidRPr="004C7B9B">
        <w:rPr>
          <w:rFonts w:ascii="Arial" w:eastAsia="Times New Roman" w:hAnsi="Arial" w:cs="Arial"/>
          <w:color w:val="222222"/>
          <w:kern w:val="0"/>
          <w:sz w:val="24"/>
          <w:szCs w:val="24"/>
          <w:lang w:eastAsia="it-IT"/>
          <w14:ligatures w14:val="none"/>
        </w:rPr>
        <w:t>Pamvotida</w:t>
      </w:r>
      <w:proofErr w:type="spellEnd"/>
      <w:r w:rsidRPr="004C7B9B">
        <w:rPr>
          <w:rFonts w:ascii="Arial" w:eastAsia="Times New Roman" w:hAnsi="Arial" w:cs="Arial"/>
          <w:color w:val="222222"/>
          <w:kern w:val="0"/>
          <w:sz w:val="24"/>
          <w:szCs w:val="24"/>
          <w:lang w:eastAsia="it-IT"/>
          <w14:ligatures w14:val="none"/>
        </w:rPr>
        <w:t xml:space="preserve"> che presenta una splendida passeggiata che corre in riva al mare e un'isola al centro, completa di monasteri storici. Il castello di Ioannina, con la famosa cittadella sud-orientale di </w:t>
      </w:r>
      <w:proofErr w:type="spellStart"/>
      <w:r w:rsidRPr="004C7B9B">
        <w:rPr>
          <w:rFonts w:ascii="Arial" w:eastAsia="Times New Roman" w:hAnsi="Arial" w:cs="Arial"/>
          <w:color w:val="222222"/>
          <w:kern w:val="0"/>
          <w:sz w:val="24"/>
          <w:szCs w:val="24"/>
          <w:lang w:eastAsia="it-IT"/>
          <w14:ligatures w14:val="none"/>
        </w:rPr>
        <w:t>Its</w:t>
      </w:r>
      <w:proofErr w:type="spellEnd"/>
      <w:r w:rsidRPr="004C7B9B">
        <w:rPr>
          <w:rFonts w:ascii="Arial" w:eastAsia="Times New Roman" w:hAnsi="Arial" w:cs="Arial"/>
          <w:color w:val="222222"/>
          <w:kern w:val="0"/>
          <w:sz w:val="24"/>
          <w:szCs w:val="24"/>
          <w:lang w:eastAsia="it-IT"/>
          <w14:ligatures w14:val="none"/>
        </w:rPr>
        <w:t xml:space="preserve"> </w:t>
      </w:r>
      <w:proofErr w:type="spellStart"/>
      <w:r w:rsidRPr="004C7B9B">
        <w:rPr>
          <w:rFonts w:ascii="Arial" w:eastAsia="Times New Roman" w:hAnsi="Arial" w:cs="Arial"/>
          <w:color w:val="222222"/>
          <w:kern w:val="0"/>
          <w:sz w:val="24"/>
          <w:szCs w:val="24"/>
          <w:lang w:eastAsia="it-IT"/>
          <w14:ligatures w14:val="none"/>
        </w:rPr>
        <w:t>Kale</w:t>
      </w:r>
      <w:proofErr w:type="spellEnd"/>
      <w:r w:rsidRPr="004C7B9B">
        <w:rPr>
          <w:rFonts w:ascii="Arial" w:eastAsia="Times New Roman" w:hAnsi="Arial" w:cs="Arial"/>
          <w:color w:val="222222"/>
          <w:kern w:val="0"/>
          <w:sz w:val="24"/>
          <w:szCs w:val="24"/>
          <w:lang w:eastAsia="it-IT"/>
          <w14:ligatures w14:val="none"/>
        </w:rPr>
        <w:t xml:space="preserve"> e le storie del colorato sovrano ottomano Ali </w:t>
      </w:r>
      <w:proofErr w:type="spellStart"/>
      <w:r w:rsidRPr="004C7B9B">
        <w:rPr>
          <w:rFonts w:ascii="Arial" w:eastAsia="Times New Roman" w:hAnsi="Arial" w:cs="Arial"/>
          <w:color w:val="222222"/>
          <w:kern w:val="0"/>
          <w:sz w:val="24"/>
          <w:szCs w:val="24"/>
          <w:lang w:eastAsia="it-IT"/>
          <w14:ligatures w14:val="none"/>
        </w:rPr>
        <w:t>Pasha</w:t>
      </w:r>
      <w:proofErr w:type="spellEnd"/>
      <w:r w:rsidRPr="004C7B9B">
        <w:rPr>
          <w:rFonts w:ascii="Arial" w:eastAsia="Times New Roman" w:hAnsi="Arial" w:cs="Arial"/>
          <w:color w:val="222222"/>
          <w:kern w:val="0"/>
          <w:sz w:val="24"/>
          <w:szCs w:val="24"/>
          <w:lang w:eastAsia="it-IT"/>
          <w14:ligatures w14:val="none"/>
        </w:rPr>
        <w:t xml:space="preserve"> (1740-1822) che governò la città per 34 anni prima di essere giustiziato dal governo centrale ottomano, contribuiscono a definire l'atmosfera unica della città. Poi andremo a </w:t>
      </w:r>
      <w:proofErr w:type="spellStart"/>
      <w:r w:rsidRPr="004C7B9B">
        <w:rPr>
          <w:rFonts w:ascii="Arial" w:eastAsia="Times New Roman" w:hAnsi="Arial" w:cs="Arial"/>
          <w:color w:val="222222"/>
          <w:kern w:val="0"/>
          <w:sz w:val="24"/>
          <w:szCs w:val="24"/>
          <w:lang w:eastAsia="it-IT"/>
          <w14:ligatures w14:val="none"/>
        </w:rPr>
        <w:lastRenderedPageBreak/>
        <w:t>Gjirokastra</w:t>
      </w:r>
      <w:proofErr w:type="spellEnd"/>
      <w:r w:rsidRPr="004C7B9B">
        <w:rPr>
          <w:rFonts w:ascii="Arial" w:eastAsia="Times New Roman" w:hAnsi="Arial" w:cs="Arial"/>
          <w:color w:val="222222"/>
          <w:kern w:val="0"/>
          <w:sz w:val="24"/>
          <w:szCs w:val="24"/>
          <w:lang w:eastAsia="it-IT"/>
          <w14:ligatures w14:val="none"/>
        </w:rPr>
        <w:t xml:space="preserve">. </w:t>
      </w:r>
      <w:proofErr w:type="spellStart"/>
      <w:r w:rsidRPr="004C7B9B">
        <w:rPr>
          <w:rFonts w:ascii="Arial" w:eastAsia="Times New Roman" w:hAnsi="Arial" w:cs="Arial"/>
          <w:color w:val="222222"/>
          <w:kern w:val="0"/>
          <w:sz w:val="24"/>
          <w:szCs w:val="24"/>
          <w:lang w:eastAsia="it-IT"/>
          <w14:ligatures w14:val="none"/>
        </w:rPr>
        <w:t>Gjirokastra</w:t>
      </w:r>
      <w:proofErr w:type="spellEnd"/>
      <w:r w:rsidRPr="004C7B9B">
        <w:rPr>
          <w:rFonts w:ascii="Arial" w:eastAsia="Times New Roman" w:hAnsi="Arial" w:cs="Arial"/>
          <w:color w:val="222222"/>
          <w:kern w:val="0"/>
          <w:sz w:val="24"/>
          <w:szCs w:val="24"/>
          <w:lang w:eastAsia="it-IT"/>
          <w14:ligatures w14:val="none"/>
        </w:rPr>
        <w:t xml:space="preserve"> è conosciuta come "La città di pietra", parte del patrimonio mondiale dell'UNESCO e si trova nel sud dell'Albania. A </w:t>
      </w:r>
      <w:proofErr w:type="spellStart"/>
      <w:r w:rsidRPr="004C7B9B">
        <w:rPr>
          <w:rFonts w:ascii="Arial" w:eastAsia="Times New Roman" w:hAnsi="Arial" w:cs="Arial"/>
          <w:color w:val="222222"/>
          <w:kern w:val="0"/>
          <w:sz w:val="24"/>
          <w:szCs w:val="24"/>
          <w:lang w:eastAsia="it-IT"/>
          <w14:ligatures w14:val="none"/>
        </w:rPr>
        <w:t>Gjirokastra</w:t>
      </w:r>
      <w:proofErr w:type="spellEnd"/>
      <w:r w:rsidRPr="004C7B9B">
        <w:rPr>
          <w:rFonts w:ascii="Arial" w:eastAsia="Times New Roman" w:hAnsi="Arial" w:cs="Arial"/>
          <w:color w:val="222222"/>
          <w:kern w:val="0"/>
          <w:sz w:val="24"/>
          <w:szCs w:val="24"/>
          <w:lang w:eastAsia="it-IT"/>
          <w14:ligatures w14:val="none"/>
        </w:rPr>
        <w:t xml:space="preserve"> visiteremo il bazar medievale e le case in stile ottomano nella parte vecchia della città, dove vedrai donne artigiane che realizzano centrini fatti a mano, </w:t>
      </w:r>
      <w:proofErr w:type="gramStart"/>
      <w:r w:rsidRPr="004C7B9B">
        <w:rPr>
          <w:rFonts w:ascii="Arial" w:eastAsia="Times New Roman" w:hAnsi="Arial" w:cs="Arial"/>
          <w:color w:val="222222"/>
          <w:kern w:val="0"/>
          <w:sz w:val="24"/>
          <w:szCs w:val="24"/>
          <w:lang w:eastAsia="it-IT"/>
          <w14:ligatures w14:val="none"/>
        </w:rPr>
        <w:t>legno  intagliato</w:t>
      </w:r>
      <w:proofErr w:type="gramEnd"/>
      <w:r w:rsidRPr="004C7B9B">
        <w:rPr>
          <w:rFonts w:ascii="Arial" w:eastAsia="Times New Roman" w:hAnsi="Arial" w:cs="Arial"/>
          <w:color w:val="222222"/>
          <w:kern w:val="0"/>
          <w:sz w:val="24"/>
          <w:szCs w:val="24"/>
          <w:lang w:eastAsia="it-IT"/>
          <w14:ligatures w14:val="none"/>
        </w:rPr>
        <w:t xml:space="preserve"> o argento e altri negozi di corporazioni nelle strette strade di pietra acciottolate di questo sobborgo . Visiteremo anche il castello di </w:t>
      </w:r>
      <w:proofErr w:type="spellStart"/>
      <w:r w:rsidRPr="004C7B9B">
        <w:rPr>
          <w:rFonts w:ascii="Arial" w:eastAsia="Times New Roman" w:hAnsi="Arial" w:cs="Arial"/>
          <w:color w:val="222222"/>
          <w:kern w:val="0"/>
          <w:sz w:val="24"/>
          <w:szCs w:val="24"/>
          <w:lang w:eastAsia="it-IT"/>
          <w14:ligatures w14:val="none"/>
        </w:rPr>
        <w:t>Gjirokastra</w:t>
      </w:r>
      <w:proofErr w:type="spellEnd"/>
      <w:r w:rsidRPr="004C7B9B">
        <w:rPr>
          <w:rFonts w:ascii="Arial" w:eastAsia="Times New Roman" w:hAnsi="Arial" w:cs="Arial"/>
          <w:color w:val="222222"/>
          <w:kern w:val="0"/>
          <w:sz w:val="24"/>
          <w:szCs w:val="24"/>
          <w:lang w:eastAsia="it-IT"/>
          <w14:ligatures w14:val="none"/>
        </w:rPr>
        <w:t xml:space="preserve"> e poi visiteremo la </w:t>
      </w:r>
      <w:proofErr w:type="spellStart"/>
      <w:r w:rsidRPr="004C7B9B">
        <w:rPr>
          <w:rFonts w:ascii="Arial" w:eastAsia="Times New Roman" w:hAnsi="Arial" w:cs="Arial"/>
          <w:color w:val="222222"/>
          <w:kern w:val="0"/>
          <w:sz w:val="24"/>
          <w:szCs w:val="24"/>
          <w:lang w:eastAsia="it-IT"/>
          <w14:ligatures w14:val="none"/>
        </w:rPr>
        <w:t>Skenduli</w:t>
      </w:r>
      <w:proofErr w:type="spellEnd"/>
      <w:r w:rsidRPr="004C7B9B">
        <w:rPr>
          <w:rFonts w:ascii="Arial" w:eastAsia="Times New Roman" w:hAnsi="Arial" w:cs="Arial"/>
          <w:color w:val="222222"/>
          <w:kern w:val="0"/>
          <w:sz w:val="24"/>
          <w:szCs w:val="24"/>
          <w:lang w:eastAsia="it-IT"/>
          <w14:ligatures w14:val="none"/>
        </w:rPr>
        <w:t xml:space="preserve"> House, costruita intorno all'anno 1700 e ha molte caratteristiche affascinanti. </w:t>
      </w:r>
    </w:p>
    <w:p w14:paraId="44ECA095"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sidRPr="004C7B9B">
        <w:rPr>
          <w:rFonts w:ascii="Arial" w:eastAsia="Times New Roman" w:hAnsi="Arial" w:cs="Arial"/>
          <w:color w:val="222222"/>
          <w:kern w:val="0"/>
          <w:sz w:val="24"/>
          <w:szCs w:val="24"/>
          <w:lang w:eastAsia="it-IT"/>
          <w14:ligatures w14:val="none"/>
        </w:rPr>
        <w:t xml:space="preserve">Pernottamento a </w:t>
      </w:r>
      <w:proofErr w:type="spellStart"/>
      <w:r w:rsidRPr="004C7B9B">
        <w:rPr>
          <w:rFonts w:ascii="Arial" w:eastAsia="Times New Roman" w:hAnsi="Arial" w:cs="Arial"/>
          <w:color w:val="222222"/>
          <w:kern w:val="0"/>
          <w:sz w:val="24"/>
          <w:szCs w:val="24"/>
          <w:lang w:eastAsia="it-IT"/>
          <w14:ligatures w14:val="none"/>
        </w:rPr>
        <w:t>Gjirokastra</w:t>
      </w:r>
      <w:proofErr w:type="spellEnd"/>
      <w:r w:rsidRPr="004C7B9B">
        <w:rPr>
          <w:rFonts w:ascii="Arial" w:eastAsia="Times New Roman" w:hAnsi="Arial" w:cs="Arial"/>
          <w:color w:val="222222"/>
          <w:kern w:val="0"/>
          <w:sz w:val="24"/>
          <w:szCs w:val="24"/>
          <w:lang w:eastAsia="it-IT"/>
          <w14:ligatures w14:val="none"/>
        </w:rPr>
        <w:t>.</w:t>
      </w:r>
    </w:p>
    <w:p w14:paraId="44D95E87"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p>
    <w:p w14:paraId="620C382F"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sidRPr="004C7B9B">
        <w:rPr>
          <w:rFonts w:ascii="Arial" w:eastAsia="Times New Roman" w:hAnsi="Arial" w:cs="Arial"/>
          <w:b/>
          <w:bCs/>
          <w:color w:val="222222"/>
          <w:kern w:val="0"/>
          <w:sz w:val="24"/>
          <w:szCs w:val="24"/>
          <w:lang w:eastAsia="it-IT"/>
          <w14:ligatures w14:val="none"/>
        </w:rPr>
        <w:t>GIORNO 4: GJIROKASTRA (UNESCO) - TIRANA (230 KM)</w:t>
      </w:r>
      <w:r w:rsidRPr="004C7B9B">
        <w:rPr>
          <w:rFonts w:ascii="Arial" w:eastAsia="Times New Roman" w:hAnsi="Arial" w:cs="Arial"/>
          <w:b/>
          <w:bCs/>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Dopo colazione andremo a Tirana, la capitale dell'Albania. Dopo la colazione, iniziamo la giornata esplorando la città a piedi, visitando la Torre dell'Orologio di Tirana, la Moschea </w:t>
      </w:r>
      <w:proofErr w:type="spellStart"/>
      <w:r w:rsidRPr="004C7B9B">
        <w:rPr>
          <w:rFonts w:ascii="Arial" w:eastAsia="Times New Roman" w:hAnsi="Arial" w:cs="Arial"/>
          <w:color w:val="222222"/>
          <w:kern w:val="0"/>
          <w:sz w:val="24"/>
          <w:szCs w:val="24"/>
          <w:lang w:eastAsia="it-IT"/>
          <w14:ligatures w14:val="none"/>
        </w:rPr>
        <w:t>Et'hem</w:t>
      </w:r>
      <w:proofErr w:type="spellEnd"/>
      <w:r w:rsidRPr="004C7B9B">
        <w:rPr>
          <w:rFonts w:ascii="Arial" w:eastAsia="Times New Roman" w:hAnsi="Arial" w:cs="Arial"/>
          <w:color w:val="222222"/>
          <w:kern w:val="0"/>
          <w:sz w:val="24"/>
          <w:szCs w:val="24"/>
          <w:lang w:eastAsia="it-IT"/>
          <w14:ligatures w14:val="none"/>
        </w:rPr>
        <w:t xml:space="preserve"> Bey, la Cattedrale di San Paolo e il Museo Storico Nazionale. Poi visiteremo la Piramide di Tirana, poi visiteremo la Pinacoteca Nazionale e Piazza Madre Teresa. Pomeriggio libero a Tirana. Pernottamento a Tirana.</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b/>
          <w:bCs/>
          <w:color w:val="222222"/>
          <w:kern w:val="0"/>
          <w:sz w:val="24"/>
          <w:szCs w:val="24"/>
          <w:lang w:eastAsia="it-IT"/>
          <w14:ligatures w14:val="none"/>
        </w:rPr>
        <w:t>GIORNO 5: TIRANA - BUDVA - KOTOR (205 KM)</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Dopo colazione, saluteremo l'Albania per l'ultima volta, mentre ci dirigiamo verso la città costiera del Montenegro, Budva. Ricca di patrimonio storico e culturale, Budva è anche famosa per le sue spiagge baciate dal sole e la vivace vita notturna. Il nostro viaggio attraverso Budva ti porterà alla Chiesa di Santa </w:t>
      </w:r>
      <w:proofErr w:type="spellStart"/>
      <w:r w:rsidRPr="004C7B9B">
        <w:rPr>
          <w:rFonts w:ascii="Arial" w:eastAsia="Times New Roman" w:hAnsi="Arial" w:cs="Arial"/>
          <w:color w:val="222222"/>
          <w:kern w:val="0"/>
          <w:sz w:val="24"/>
          <w:szCs w:val="24"/>
          <w:lang w:eastAsia="it-IT"/>
          <w14:ligatures w14:val="none"/>
        </w:rPr>
        <w:t>Trojica</w:t>
      </w:r>
      <w:proofErr w:type="spellEnd"/>
      <w:r w:rsidRPr="004C7B9B">
        <w:rPr>
          <w:rFonts w:ascii="Arial" w:eastAsia="Times New Roman" w:hAnsi="Arial" w:cs="Arial"/>
          <w:color w:val="222222"/>
          <w:kern w:val="0"/>
          <w:sz w:val="24"/>
          <w:szCs w:val="24"/>
          <w:lang w:eastAsia="it-IT"/>
          <w14:ligatures w14:val="none"/>
        </w:rPr>
        <w:t xml:space="preserve">, dove si trova la tomba dello scrittore </w:t>
      </w:r>
      <w:proofErr w:type="spellStart"/>
      <w:r w:rsidRPr="004C7B9B">
        <w:rPr>
          <w:rFonts w:ascii="Arial" w:eastAsia="Times New Roman" w:hAnsi="Arial" w:cs="Arial"/>
          <w:color w:val="222222"/>
          <w:kern w:val="0"/>
          <w:sz w:val="24"/>
          <w:szCs w:val="24"/>
          <w:lang w:eastAsia="it-IT"/>
          <w14:ligatures w14:val="none"/>
        </w:rPr>
        <w:t>Stjepan</w:t>
      </w:r>
      <w:proofErr w:type="spellEnd"/>
      <w:r w:rsidRPr="004C7B9B">
        <w:rPr>
          <w:rFonts w:ascii="Arial" w:eastAsia="Times New Roman" w:hAnsi="Arial" w:cs="Arial"/>
          <w:color w:val="222222"/>
          <w:kern w:val="0"/>
          <w:sz w:val="24"/>
          <w:szCs w:val="24"/>
          <w:lang w:eastAsia="it-IT"/>
          <w14:ligatures w14:val="none"/>
        </w:rPr>
        <w:t xml:space="preserve"> </w:t>
      </w:r>
      <w:proofErr w:type="spellStart"/>
      <w:r w:rsidRPr="004C7B9B">
        <w:rPr>
          <w:rFonts w:ascii="Arial" w:eastAsia="Times New Roman" w:hAnsi="Arial" w:cs="Arial"/>
          <w:color w:val="222222"/>
          <w:kern w:val="0"/>
          <w:sz w:val="24"/>
          <w:szCs w:val="24"/>
          <w:lang w:eastAsia="it-IT"/>
          <w14:ligatures w14:val="none"/>
        </w:rPr>
        <w:t>Mitrov</w:t>
      </w:r>
      <w:proofErr w:type="spellEnd"/>
      <w:r w:rsidRPr="004C7B9B">
        <w:rPr>
          <w:rFonts w:ascii="Arial" w:eastAsia="Times New Roman" w:hAnsi="Arial" w:cs="Arial"/>
          <w:color w:val="222222"/>
          <w:kern w:val="0"/>
          <w:sz w:val="24"/>
          <w:szCs w:val="24"/>
          <w:lang w:eastAsia="it-IT"/>
          <w14:ligatures w14:val="none"/>
        </w:rPr>
        <w:t xml:space="preserve"> Ljubisa, le Chiese di San Ivan, San </w:t>
      </w:r>
      <w:proofErr w:type="spellStart"/>
      <w:r w:rsidRPr="004C7B9B">
        <w:rPr>
          <w:rFonts w:ascii="Arial" w:eastAsia="Times New Roman" w:hAnsi="Arial" w:cs="Arial"/>
          <w:color w:val="222222"/>
          <w:kern w:val="0"/>
          <w:sz w:val="24"/>
          <w:szCs w:val="24"/>
          <w:lang w:eastAsia="it-IT"/>
          <w14:ligatures w14:val="none"/>
        </w:rPr>
        <w:t>Bogorodica</w:t>
      </w:r>
      <w:proofErr w:type="spellEnd"/>
      <w:r w:rsidRPr="004C7B9B">
        <w:rPr>
          <w:rFonts w:ascii="Arial" w:eastAsia="Times New Roman" w:hAnsi="Arial" w:cs="Arial"/>
          <w:color w:val="222222"/>
          <w:kern w:val="0"/>
          <w:sz w:val="24"/>
          <w:szCs w:val="24"/>
          <w:lang w:eastAsia="it-IT"/>
          <w14:ligatures w14:val="none"/>
        </w:rPr>
        <w:t xml:space="preserve"> e San </w:t>
      </w:r>
      <w:proofErr w:type="spellStart"/>
      <w:r w:rsidRPr="004C7B9B">
        <w:rPr>
          <w:rFonts w:ascii="Arial" w:eastAsia="Times New Roman" w:hAnsi="Arial" w:cs="Arial"/>
          <w:color w:val="222222"/>
          <w:kern w:val="0"/>
          <w:sz w:val="24"/>
          <w:szCs w:val="24"/>
          <w:lang w:eastAsia="it-IT"/>
          <w14:ligatures w14:val="none"/>
        </w:rPr>
        <w:t>Sava.Oggi</w:t>
      </w:r>
      <w:proofErr w:type="spellEnd"/>
      <w:r w:rsidRPr="004C7B9B">
        <w:rPr>
          <w:rFonts w:ascii="Arial" w:eastAsia="Times New Roman" w:hAnsi="Arial" w:cs="Arial"/>
          <w:color w:val="222222"/>
          <w:kern w:val="0"/>
          <w:sz w:val="24"/>
          <w:szCs w:val="24"/>
          <w:lang w:eastAsia="it-IT"/>
          <w14:ligatures w14:val="none"/>
        </w:rPr>
        <w:t xml:space="preserve"> si concluderà con un breve viaggio verso l'antico fortificato e la città acciottolata di </w:t>
      </w:r>
      <w:proofErr w:type="spellStart"/>
      <w:r w:rsidRPr="004C7B9B">
        <w:rPr>
          <w:rFonts w:ascii="Arial" w:eastAsia="Times New Roman" w:hAnsi="Arial" w:cs="Arial"/>
          <w:color w:val="222222"/>
          <w:kern w:val="0"/>
          <w:sz w:val="24"/>
          <w:szCs w:val="24"/>
          <w:lang w:eastAsia="it-IT"/>
          <w14:ligatures w14:val="none"/>
        </w:rPr>
        <w:t>Kotor</w:t>
      </w:r>
      <w:proofErr w:type="spellEnd"/>
      <w:r w:rsidRPr="004C7B9B">
        <w:rPr>
          <w:rFonts w:ascii="Arial" w:eastAsia="Times New Roman" w:hAnsi="Arial" w:cs="Arial"/>
          <w:color w:val="222222"/>
          <w:kern w:val="0"/>
          <w:sz w:val="24"/>
          <w:szCs w:val="24"/>
          <w:lang w:eastAsia="it-IT"/>
          <w14:ligatures w14:val="none"/>
        </w:rPr>
        <w:t>. </w:t>
      </w:r>
    </w:p>
    <w:p w14:paraId="09D4466F"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sidRPr="004C7B9B">
        <w:rPr>
          <w:rFonts w:ascii="Arial" w:eastAsia="Times New Roman" w:hAnsi="Arial" w:cs="Arial"/>
          <w:color w:val="222222"/>
          <w:kern w:val="0"/>
          <w:sz w:val="24"/>
          <w:szCs w:val="24"/>
          <w:lang w:eastAsia="it-IT"/>
          <w14:ligatures w14:val="none"/>
        </w:rPr>
        <w:t xml:space="preserve">Pernottamento a </w:t>
      </w:r>
      <w:proofErr w:type="spellStart"/>
      <w:r w:rsidRPr="004C7B9B">
        <w:rPr>
          <w:rFonts w:ascii="Arial" w:eastAsia="Times New Roman" w:hAnsi="Arial" w:cs="Arial"/>
          <w:color w:val="222222"/>
          <w:kern w:val="0"/>
          <w:sz w:val="24"/>
          <w:szCs w:val="24"/>
          <w:lang w:eastAsia="it-IT"/>
          <w14:ligatures w14:val="none"/>
        </w:rPr>
        <w:t>Kotor</w:t>
      </w:r>
      <w:proofErr w:type="spellEnd"/>
      <w:r w:rsidRPr="004C7B9B">
        <w:rPr>
          <w:rFonts w:ascii="Arial" w:eastAsia="Times New Roman" w:hAnsi="Arial" w:cs="Arial"/>
          <w:color w:val="222222"/>
          <w:kern w:val="0"/>
          <w:sz w:val="24"/>
          <w:szCs w:val="24"/>
          <w:lang w:eastAsia="it-IT"/>
          <w14:ligatures w14:val="none"/>
        </w:rPr>
        <w:t>.</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b/>
          <w:bCs/>
          <w:color w:val="222222"/>
          <w:kern w:val="0"/>
          <w:sz w:val="24"/>
          <w:szCs w:val="24"/>
          <w:lang w:eastAsia="it-IT"/>
          <w14:ligatures w14:val="none"/>
        </w:rPr>
        <w:t>GIORNO 6: KOTOR (UNESCO) - DUBROVNIK (90 KM)</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Dopo colazione attraverseremo il confine con la Croazia. Prima di partire esploreremo </w:t>
      </w:r>
      <w:proofErr w:type="spellStart"/>
      <w:r w:rsidRPr="004C7B9B">
        <w:rPr>
          <w:rFonts w:ascii="Arial" w:eastAsia="Times New Roman" w:hAnsi="Arial" w:cs="Arial"/>
          <w:color w:val="222222"/>
          <w:kern w:val="0"/>
          <w:sz w:val="24"/>
          <w:szCs w:val="24"/>
          <w:lang w:eastAsia="it-IT"/>
          <w14:ligatures w14:val="none"/>
        </w:rPr>
        <w:t>Kotor</w:t>
      </w:r>
      <w:proofErr w:type="spellEnd"/>
      <w:r w:rsidRPr="004C7B9B">
        <w:rPr>
          <w:rFonts w:ascii="Arial" w:eastAsia="Times New Roman" w:hAnsi="Arial" w:cs="Arial"/>
          <w:color w:val="222222"/>
          <w:kern w:val="0"/>
          <w:sz w:val="24"/>
          <w:szCs w:val="24"/>
          <w:lang w:eastAsia="it-IT"/>
          <w14:ligatures w14:val="none"/>
        </w:rPr>
        <w:t xml:space="preserve">, famosa per la sua pittoresca baia, patrimonio mondiale dell'UNESCO. Esploreremo la sua città vecchia e le mura della città prima di visitare la Cattedrale di San Trifone che fu costruita nel 1166. Da Cattaro, attraverseremo il confine con la Croazia in direzione di Dubrovnik, che è ben nota per il suo caratteristico centro storico e massicci muri in pietra costruiti nel XVI secolo. Partiremo per un tour guidato a piedi attraverso Dubrovnik, visitando la Fontana di Onofrio Grande, costruita tra il 1438 e il 1440 da Onofrio della Cava come parte di un sistema di approvvigionamento idrico che prevedeva il trasporto di acqua da un pozzo a circa 12 km di distanza. Più tardi nel corso della giornata, hai un </w:t>
      </w:r>
      <w:proofErr w:type="spellStart"/>
      <w:r w:rsidRPr="004C7B9B">
        <w:rPr>
          <w:rFonts w:ascii="Arial" w:eastAsia="Times New Roman" w:hAnsi="Arial" w:cs="Arial"/>
          <w:color w:val="222222"/>
          <w:kern w:val="0"/>
          <w:sz w:val="24"/>
          <w:szCs w:val="24"/>
          <w:lang w:eastAsia="it-IT"/>
          <w14:ligatures w14:val="none"/>
        </w:rPr>
        <w:t>po</w:t>
      </w:r>
      <w:proofErr w:type="spellEnd"/>
      <w:r w:rsidRPr="004C7B9B">
        <w:rPr>
          <w:rFonts w:ascii="Arial" w:eastAsia="Times New Roman" w:hAnsi="Arial" w:cs="Arial"/>
          <w:color w:val="222222"/>
          <w:kern w:val="0"/>
          <w:sz w:val="24"/>
          <w:szCs w:val="24"/>
          <w:lang w:eastAsia="it-IT"/>
          <w14:ligatures w14:val="none"/>
        </w:rPr>
        <w:t xml:space="preserve"> 'di tempo libero in spiaggia per rilassarti e distenderti, ammirando le viste spettacolari del Mar Adriatico. </w:t>
      </w:r>
    </w:p>
    <w:p w14:paraId="2F9EBE42"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sidRPr="004C7B9B">
        <w:rPr>
          <w:rFonts w:ascii="Arial" w:eastAsia="Times New Roman" w:hAnsi="Arial" w:cs="Arial"/>
          <w:color w:val="222222"/>
          <w:kern w:val="0"/>
          <w:sz w:val="24"/>
          <w:szCs w:val="24"/>
          <w:lang w:eastAsia="it-IT"/>
          <w14:ligatures w14:val="none"/>
        </w:rPr>
        <w:t>Pernottamento a Dubrovnik.</w:t>
      </w:r>
    </w:p>
    <w:p w14:paraId="77F5AAB6" w14:textId="77777777"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p>
    <w:p w14:paraId="26A305EC" w14:textId="2B527542" w:rsidR="004C7B9B" w:rsidRPr="004C7B9B" w:rsidRDefault="004C7B9B" w:rsidP="004C7B9B">
      <w:pPr>
        <w:shd w:val="clear" w:color="auto" w:fill="FFFFFF"/>
        <w:spacing w:after="0" w:line="240" w:lineRule="auto"/>
        <w:rPr>
          <w:rFonts w:ascii="Arial" w:eastAsia="Times New Roman" w:hAnsi="Arial" w:cs="Arial"/>
          <w:color w:val="222222"/>
          <w:kern w:val="0"/>
          <w:sz w:val="24"/>
          <w:szCs w:val="24"/>
          <w:lang w:eastAsia="it-IT"/>
          <w14:ligatures w14:val="none"/>
        </w:rPr>
      </w:pPr>
      <w:r w:rsidRPr="004C7B9B">
        <w:rPr>
          <w:rFonts w:ascii="Arial" w:eastAsia="Times New Roman" w:hAnsi="Arial" w:cs="Arial"/>
          <w:b/>
          <w:bCs/>
          <w:color w:val="222222"/>
          <w:kern w:val="0"/>
          <w:sz w:val="24"/>
          <w:szCs w:val="24"/>
          <w:lang w:eastAsia="it-IT"/>
          <w14:ligatures w14:val="none"/>
        </w:rPr>
        <w:t xml:space="preserve">GIORNO 7: DUBROVNIK - </w:t>
      </w:r>
      <w:r w:rsidR="00932BF3">
        <w:rPr>
          <w:rFonts w:ascii="Arial" w:eastAsia="Times New Roman" w:hAnsi="Arial" w:cs="Arial"/>
          <w:b/>
          <w:bCs/>
          <w:color w:val="222222"/>
          <w:kern w:val="0"/>
          <w:sz w:val="24"/>
          <w:szCs w:val="24"/>
          <w:lang w:eastAsia="it-IT"/>
          <w14:ligatures w14:val="none"/>
        </w:rPr>
        <w:t>SPALATO</w:t>
      </w:r>
      <w:r w:rsidRPr="004C7B9B">
        <w:rPr>
          <w:rFonts w:ascii="Arial" w:eastAsia="Times New Roman" w:hAnsi="Arial" w:cs="Arial"/>
          <w:b/>
          <w:bCs/>
          <w:color w:val="222222"/>
          <w:kern w:val="0"/>
          <w:sz w:val="24"/>
          <w:szCs w:val="24"/>
          <w:lang w:eastAsia="it-IT"/>
          <w14:ligatures w14:val="none"/>
        </w:rPr>
        <w:t xml:space="preserve"> (230 KM)</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Dopo colazione andremo alla città di Spalato che si trova lungo la costa dalmata. Spalato è popolarmente conosciuta per le sue spiagge di sabbia bianca e per il Palazzo di Diocleziano, costruito nel IV secolo da un imperatore romano ed è attualmente un patrimonio mondiale dell'UNESCO. Avremo la possibilità di esplorare la sezione meridionale del Palazzo di Diocleziano, passando attraverso le sue magnifiche porte di bronzo mentre ci dirigiamo verso il vestibolo del palazzo dell'imperatore, il mausoleo, la cattedrale di San </w:t>
      </w:r>
      <w:proofErr w:type="spellStart"/>
      <w:r w:rsidRPr="004C7B9B">
        <w:rPr>
          <w:rFonts w:ascii="Arial" w:eastAsia="Times New Roman" w:hAnsi="Arial" w:cs="Arial"/>
          <w:color w:val="222222"/>
          <w:kern w:val="0"/>
          <w:sz w:val="24"/>
          <w:szCs w:val="24"/>
          <w:lang w:eastAsia="it-IT"/>
          <w14:ligatures w14:val="none"/>
        </w:rPr>
        <w:t>Dujam</w:t>
      </w:r>
      <w:proofErr w:type="spellEnd"/>
      <w:r w:rsidRPr="004C7B9B">
        <w:rPr>
          <w:rFonts w:ascii="Arial" w:eastAsia="Times New Roman" w:hAnsi="Arial" w:cs="Arial"/>
          <w:color w:val="222222"/>
          <w:kern w:val="0"/>
          <w:sz w:val="24"/>
          <w:szCs w:val="24"/>
          <w:lang w:eastAsia="it-IT"/>
          <w14:ligatures w14:val="none"/>
        </w:rPr>
        <w:t xml:space="preserve">, il tesoro della cattedrale, il tempio di Giove e Chiesa di San </w:t>
      </w:r>
      <w:r w:rsidRPr="004C7B9B">
        <w:rPr>
          <w:rFonts w:ascii="Arial" w:eastAsia="Times New Roman" w:hAnsi="Arial" w:cs="Arial"/>
          <w:color w:val="222222"/>
          <w:kern w:val="0"/>
          <w:sz w:val="24"/>
          <w:szCs w:val="24"/>
          <w:lang w:eastAsia="it-IT"/>
          <w14:ligatures w14:val="none"/>
        </w:rPr>
        <w:lastRenderedPageBreak/>
        <w:t xml:space="preserve">Martino Termineremo la giornata con una visita alla piazza della frutta prima di fermarci al castello veneziano, a Palazzo Milesi e al Monumento di Marko </w:t>
      </w:r>
      <w:proofErr w:type="spellStart"/>
      <w:r w:rsidRPr="004C7B9B">
        <w:rPr>
          <w:rFonts w:ascii="Arial" w:eastAsia="Times New Roman" w:hAnsi="Arial" w:cs="Arial"/>
          <w:color w:val="222222"/>
          <w:kern w:val="0"/>
          <w:sz w:val="24"/>
          <w:szCs w:val="24"/>
          <w:lang w:eastAsia="it-IT"/>
          <w14:ligatures w14:val="none"/>
        </w:rPr>
        <w:t>Marulic</w:t>
      </w:r>
      <w:proofErr w:type="spellEnd"/>
      <w:r w:rsidRPr="004C7B9B">
        <w:rPr>
          <w:rFonts w:ascii="Arial" w:eastAsia="Times New Roman" w:hAnsi="Arial" w:cs="Arial"/>
          <w:color w:val="222222"/>
          <w:kern w:val="0"/>
          <w:sz w:val="24"/>
          <w:szCs w:val="24"/>
          <w:lang w:eastAsia="it-IT"/>
          <w14:ligatures w14:val="none"/>
        </w:rPr>
        <w:t>. Pernottamento a Spalato.</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b/>
          <w:bCs/>
          <w:color w:val="222222"/>
          <w:kern w:val="0"/>
          <w:sz w:val="24"/>
          <w:szCs w:val="24"/>
          <w:lang w:eastAsia="it-IT"/>
          <w14:ligatures w14:val="none"/>
        </w:rPr>
        <w:br/>
        <w:t>GIORNO 8: SPALATO - AEROPORTO DI SPALATO (25 KM)</w:t>
      </w:r>
      <w:r w:rsidRPr="004C7B9B">
        <w:rPr>
          <w:rFonts w:ascii="Arial" w:eastAsia="Times New Roman" w:hAnsi="Arial" w:cs="Arial"/>
          <w:color w:val="222222"/>
          <w:kern w:val="0"/>
          <w:sz w:val="24"/>
          <w:szCs w:val="24"/>
          <w:lang w:eastAsia="it-IT"/>
          <w14:ligatures w14:val="none"/>
        </w:rPr>
        <w:br/>
      </w:r>
      <w:r w:rsidRPr="004C7B9B">
        <w:rPr>
          <w:rFonts w:ascii="Arial" w:eastAsia="Times New Roman" w:hAnsi="Arial" w:cs="Arial"/>
          <w:color w:val="222222"/>
          <w:kern w:val="0"/>
          <w:sz w:val="24"/>
          <w:szCs w:val="24"/>
          <w:lang w:eastAsia="it-IT"/>
          <w14:ligatures w14:val="none"/>
        </w:rPr>
        <w:br/>
        <w:t xml:space="preserve">Dopo colazione vi </w:t>
      </w:r>
      <w:r>
        <w:rPr>
          <w:rFonts w:ascii="Arial" w:eastAsia="Times New Roman" w:hAnsi="Arial" w:cs="Arial"/>
          <w:color w:val="222222"/>
          <w:kern w:val="0"/>
          <w:sz w:val="24"/>
          <w:szCs w:val="24"/>
          <w:lang w:eastAsia="it-IT"/>
          <w14:ligatures w14:val="none"/>
        </w:rPr>
        <w:t>accompagneremo</w:t>
      </w:r>
      <w:r w:rsidRPr="004C7B9B">
        <w:rPr>
          <w:rFonts w:ascii="Arial" w:eastAsia="Times New Roman" w:hAnsi="Arial" w:cs="Arial"/>
          <w:color w:val="222222"/>
          <w:kern w:val="0"/>
          <w:sz w:val="24"/>
          <w:szCs w:val="24"/>
          <w:lang w:eastAsia="it-IT"/>
          <w14:ligatures w14:val="none"/>
        </w:rPr>
        <w:t xml:space="preserve"> in aeroporto. </w:t>
      </w:r>
    </w:p>
    <w:p w14:paraId="26336157" w14:textId="77777777" w:rsidR="002118AA" w:rsidRDefault="002118AA"/>
    <w:sectPr w:rsidR="002118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34"/>
    <w:rsid w:val="002118AA"/>
    <w:rsid w:val="00291434"/>
    <w:rsid w:val="004C7B9B"/>
    <w:rsid w:val="00500764"/>
    <w:rsid w:val="0093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905B"/>
  <w15:chartTrackingRefBased/>
  <w15:docId w15:val="{9055B9B6-CF94-4AB3-AAB1-23493D02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0191">
      <w:bodyDiv w:val="1"/>
      <w:marLeft w:val="0"/>
      <w:marRight w:val="0"/>
      <w:marTop w:val="0"/>
      <w:marBottom w:val="0"/>
      <w:divBdr>
        <w:top w:val="none" w:sz="0" w:space="0" w:color="auto"/>
        <w:left w:val="none" w:sz="0" w:space="0" w:color="auto"/>
        <w:bottom w:val="none" w:sz="0" w:space="0" w:color="auto"/>
        <w:right w:val="none" w:sz="0" w:space="0" w:color="auto"/>
      </w:divBdr>
      <w:divsChild>
        <w:div w:id="787550755">
          <w:marLeft w:val="0"/>
          <w:marRight w:val="0"/>
          <w:marTop w:val="0"/>
          <w:marBottom w:val="0"/>
          <w:divBdr>
            <w:top w:val="none" w:sz="0" w:space="0" w:color="auto"/>
            <w:left w:val="none" w:sz="0" w:space="0" w:color="auto"/>
            <w:bottom w:val="none" w:sz="0" w:space="0" w:color="auto"/>
            <w:right w:val="none" w:sz="0" w:space="0" w:color="auto"/>
          </w:divBdr>
        </w:div>
        <w:div w:id="1663394062">
          <w:marLeft w:val="0"/>
          <w:marRight w:val="0"/>
          <w:marTop w:val="0"/>
          <w:marBottom w:val="0"/>
          <w:divBdr>
            <w:top w:val="none" w:sz="0" w:space="0" w:color="auto"/>
            <w:left w:val="none" w:sz="0" w:space="0" w:color="auto"/>
            <w:bottom w:val="none" w:sz="0" w:space="0" w:color="auto"/>
            <w:right w:val="none" w:sz="0" w:space="0" w:color="auto"/>
          </w:divBdr>
        </w:div>
        <w:div w:id="1982617317">
          <w:marLeft w:val="0"/>
          <w:marRight w:val="0"/>
          <w:marTop w:val="0"/>
          <w:marBottom w:val="0"/>
          <w:divBdr>
            <w:top w:val="none" w:sz="0" w:space="0" w:color="auto"/>
            <w:left w:val="none" w:sz="0" w:space="0" w:color="auto"/>
            <w:bottom w:val="none" w:sz="0" w:space="0" w:color="auto"/>
            <w:right w:val="none" w:sz="0" w:space="0" w:color="auto"/>
          </w:divBdr>
        </w:div>
        <w:div w:id="1054159430">
          <w:marLeft w:val="0"/>
          <w:marRight w:val="0"/>
          <w:marTop w:val="0"/>
          <w:marBottom w:val="0"/>
          <w:divBdr>
            <w:top w:val="none" w:sz="0" w:space="0" w:color="auto"/>
            <w:left w:val="none" w:sz="0" w:space="0" w:color="auto"/>
            <w:bottom w:val="none" w:sz="0" w:space="0" w:color="auto"/>
            <w:right w:val="none" w:sz="0" w:space="0" w:color="auto"/>
          </w:divBdr>
        </w:div>
        <w:div w:id="915166164">
          <w:marLeft w:val="0"/>
          <w:marRight w:val="0"/>
          <w:marTop w:val="0"/>
          <w:marBottom w:val="0"/>
          <w:divBdr>
            <w:top w:val="none" w:sz="0" w:space="0" w:color="auto"/>
            <w:left w:val="none" w:sz="0" w:space="0" w:color="auto"/>
            <w:bottom w:val="none" w:sz="0" w:space="0" w:color="auto"/>
            <w:right w:val="none" w:sz="0" w:space="0" w:color="auto"/>
          </w:divBdr>
        </w:div>
        <w:div w:id="338970678">
          <w:marLeft w:val="0"/>
          <w:marRight w:val="0"/>
          <w:marTop w:val="0"/>
          <w:marBottom w:val="0"/>
          <w:divBdr>
            <w:top w:val="none" w:sz="0" w:space="0" w:color="auto"/>
            <w:left w:val="none" w:sz="0" w:space="0" w:color="auto"/>
            <w:bottom w:val="none" w:sz="0" w:space="0" w:color="auto"/>
            <w:right w:val="none" w:sz="0" w:space="0" w:color="auto"/>
          </w:divBdr>
        </w:div>
        <w:div w:id="1346591369">
          <w:marLeft w:val="0"/>
          <w:marRight w:val="0"/>
          <w:marTop w:val="0"/>
          <w:marBottom w:val="0"/>
          <w:divBdr>
            <w:top w:val="none" w:sz="0" w:space="0" w:color="auto"/>
            <w:left w:val="none" w:sz="0" w:space="0" w:color="auto"/>
            <w:bottom w:val="none" w:sz="0" w:space="0" w:color="auto"/>
            <w:right w:val="none" w:sz="0" w:space="0" w:color="auto"/>
          </w:divBdr>
        </w:div>
        <w:div w:id="1257786179">
          <w:marLeft w:val="0"/>
          <w:marRight w:val="0"/>
          <w:marTop w:val="0"/>
          <w:marBottom w:val="0"/>
          <w:divBdr>
            <w:top w:val="none" w:sz="0" w:space="0" w:color="auto"/>
            <w:left w:val="none" w:sz="0" w:space="0" w:color="auto"/>
            <w:bottom w:val="none" w:sz="0" w:space="0" w:color="auto"/>
            <w:right w:val="none" w:sz="0" w:space="0" w:color="auto"/>
          </w:divBdr>
        </w:div>
        <w:div w:id="1972591006">
          <w:marLeft w:val="0"/>
          <w:marRight w:val="0"/>
          <w:marTop w:val="0"/>
          <w:marBottom w:val="0"/>
          <w:divBdr>
            <w:top w:val="none" w:sz="0" w:space="0" w:color="auto"/>
            <w:left w:val="none" w:sz="0" w:space="0" w:color="auto"/>
            <w:bottom w:val="none" w:sz="0" w:space="0" w:color="auto"/>
            <w:right w:val="none" w:sz="0" w:space="0" w:color="auto"/>
          </w:divBdr>
        </w:div>
        <w:div w:id="347752298">
          <w:marLeft w:val="0"/>
          <w:marRight w:val="0"/>
          <w:marTop w:val="0"/>
          <w:marBottom w:val="0"/>
          <w:divBdr>
            <w:top w:val="none" w:sz="0" w:space="0" w:color="auto"/>
            <w:left w:val="none" w:sz="0" w:space="0" w:color="auto"/>
            <w:bottom w:val="none" w:sz="0" w:space="0" w:color="auto"/>
            <w:right w:val="none" w:sz="0" w:space="0" w:color="auto"/>
          </w:divBdr>
        </w:div>
        <w:div w:id="145201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LUCIANI</dc:creator>
  <cp:keywords/>
  <dc:description/>
  <cp:lastModifiedBy>ERNESTO LUCIANI</cp:lastModifiedBy>
  <cp:revision>2</cp:revision>
  <dcterms:created xsi:type="dcterms:W3CDTF">2023-08-19T14:16:00Z</dcterms:created>
  <dcterms:modified xsi:type="dcterms:W3CDTF">2023-08-19T14:16:00Z</dcterms:modified>
</cp:coreProperties>
</file>